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F2BE" w14:textId="1DF4B8BF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AB000A">
        <w:rPr>
          <w:rFonts w:ascii="Segoe UI Historic" w:eastAsia="Times New Roman" w:hAnsi="Segoe UI Historic" w:cs="Segoe UI Historic"/>
          <w:color w:val="050505"/>
          <w:sz w:val="40"/>
          <w:szCs w:val="40"/>
        </w:rPr>
        <w:br/>
      </w: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</w:rPr>
        <w:t>Hyundai Elantra 2020</w:t>
      </w:r>
    </w:p>
    <w:p w14:paraId="3FC75C28" w14:textId="6F1E8E24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 xml:space="preserve">هيونداي </w:t>
      </w: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النترا 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2020</w:t>
      </w: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</w:t>
      </w:r>
    </w:p>
    <w:p w14:paraId="5A8083ED" w14:textId="0F51F025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امريكي</w:t>
      </w:r>
    </w:p>
    <w:p w14:paraId="7D6CC29F" w14:textId="7279A54C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اخو كلين</w:t>
      </w:r>
    </w:p>
    <w:p w14:paraId="507347F8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محرك 2000 دووش</w:t>
      </w:r>
    </w:p>
    <w:p w14:paraId="719CD8D2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بدون صبغ دون تبديل</w:t>
      </w:r>
    </w:p>
    <w:p w14:paraId="2936E76D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بدون دواخل </w:t>
      </w:r>
    </w:p>
    <w:p w14:paraId="3A59133F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دون ايرباك مكفول من كلشي</w:t>
      </w:r>
    </w:p>
    <w:p w14:paraId="064418C7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ماشية 32 الف</w:t>
      </w:r>
    </w:p>
    <w:p w14:paraId="64442C52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شاشة</w:t>
      </w:r>
    </w:p>
    <w:p w14:paraId="130A97AD" w14:textId="6B9CC005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كاميرا</w:t>
      </w:r>
      <w:r>
        <w:rPr>
          <w:rFonts w:ascii="Segoe UI Historic" w:eastAsia="Times New Roman" w:hAnsi="Segoe UI Historic" w:cs="Segoe UI Historic" w:hint="cs"/>
          <w:color w:val="050505"/>
          <w:sz w:val="40"/>
          <w:szCs w:val="40"/>
          <w:rtl/>
        </w:rPr>
        <w:t>-</w:t>
      </w: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ردار</w:t>
      </w:r>
    </w:p>
    <w:p w14:paraId="18698E5C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اتو ستوب</w:t>
      </w:r>
    </w:p>
    <w:p w14:paraId="24870FFA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تحديد المسار</w:t>
      </w:r>
    </w:p>
    <w:p w14:paraId="6C7CB845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نظام يكو وسبورت</w:t>
      </w:r>
    </w:p>
    <w:p w14:paraId="3F53A12F" w14:textId="3D9DAC2B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السيارة 14800$(</w:t>
      </w: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148 </w:t>
      </w: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ورقة)</w:t>
      </w:r>
    </w:p>
    <w:p w14:paraId="6E861255" w14:textId="2637A221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 بدون رقم</w:t>
      </w:r>
    </w:p>
    <w:p w14:paraId="287A36D3" w14:textId="5A8D652C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0"/>
          <w:szCs w:val="40"/>
          <w:rtl/>
        </w:rPr>
        <w:t>للمزيد من المعلومات</w:t>
      </w:r>
    </w:p>
    <w:p w14:paraId="7D6F2046" w14:textId="2B360EB9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  <w:r w:rsidRPr="00AB000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07511558686</w:t>
      </w:r>
    </w:p>
    <w:p w14:paraId="4B601472" w14:textId="77777777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1841530C" w14:textId="77777777" w:rsid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54D9BC5E" w14:textId="77777777" w:rsidR="00AB000A" w:rsidRDefault="00AB000A" w:rsidP="00AB000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</w:pPr>
    </w:p>
    <w:p w14:paraId="3114D334" w14:textId="77777777" w:rsidR="00AB000A" w:rsidRPr="00AB000A" w:rsidRDefault="00AB000A" w:rsidP="00AB000A">
      <w:pPr>
        <w:shd w:val="clear" w:color="auto" w:fill="FFFFFF"/>
        <w:bidi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</w:p>
    <w:p w14:paraId="2594D4A3" w14:textId="77777777" w:rsidR="00AD0BA7" w:rsidRDefault="00AD0BA7"/>
    <w:sectPr w:rsidR="00AD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A7"/>
    <w:rsid w:val="00A20B2C"/>
    <w:rsid w:val="00AB000A"/>
    <w:rsid w:val="00A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F1B2"/>
  <w15:chartTrackingRefBased/>
  <w15:docId w15:val="{D3D6CE45-B1BD-4C9C-B992-9D356BE0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2022-10-31T07:38:00Z</dcterms:created>
  <dcterms:modified xsi:type="dcterms:W3CDTF">2022-10-31T07:58:00Z</dcterms:modified>
</cp:coreProperties>
</file>