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6AD4" w14:textId="77777777" w:rsidR="00EB12D5" w:rsidRPr="00EB12D5" w:rsidRDefault="00EB12D5" w:rsidP="00EB12D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B12D5">
        <w:rPr>
          <w:rFonts w:ascii="inherit" w:eastAsia="Times New Roman" w:hAnsi="inherit" w:cs="Segoe UI Historic"/>
          <w:color w:val="050505"/>
          <w:sz w:val="23"/>
          <w:szCs w:val="23"/>
        </w:rPr>
        <w:t>Nissan Sentra SV 2019</w:t>
      </w:r>
    </w:p>
    <w:p w14:paraId="2A250D26" w14:textId="77777777" w:rsidR="00EB12D5" w:rsidRPr="00EB12D5" w:rsidRDefault="00EB12D5" w:rsidP="00EB12D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B12D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نيسان سنترا </w:t>
      </w:r>
      <w:r w:rsidRPr="00EB12D5">
        <w:rPr>
          <w:rFonts w:ascii="inherit" w:eastAsia="Times New Roman" w:hAnsi="inherit" w:cs="Segoe UI Historic"/>
          <w:color w:val="050505"/>
          <w:sz w:val="23"/>
          <w:szCs w:val="23"/>
        </w:rPr>
        <w:t>SV 2019</w:t>
      </w:r>
      <w:r w:rsidRPr="00EB12D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6A76453E" w14:textId="77777777" w:rsidR="00EB12D5" w:rsidRPr="00EB12D5" w:rsidRDefault="00EB12D5" w:rsidP="00EB12D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12D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سلفر ماشية ٢٧ </w:t>
      </w:r>
    </w:p>
    <w:p w14:paraId="564B3E94" w14:textId="77777777" w:rsidR="00EB12D5" w:rsidRPr="00EB12D5" w:rsidRDefault="00EB12D5" w:rsidP="00EB12D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12D5">
        <w:rPr>
          <w:rFonts w:ascii="inherit" w:eastAsia="Times New Roman" w:hAnsi="inherit" w:cs="Times New Roman"/>
          <w:color w:val="050505"/>
          <w:sz w:val="23"/>
          <w:szCs w:val="23"/>
          <w:rtl/>
        </w:rPr>
        <w:t>كير محرك تبريد تدفئه رادارات كلهن مكفولات بيهة تبديل باب اصلي وجاملغ جهة الحادث واكو بارد بسيط بلباب الثاني وصور الضرر بالمنشور مواصفات معروفة</w:t>
      </w:r>
    </w:p>
    <w:p w14:paraId="1FAC928D" w14:textId="77777777" w:rsidR="00EB12D5" w:rsidRPr="00EB12D5" w:rsidRDefault="00EB12D5" w:rsidP="00EB12D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12D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بصمة تشغيل شاشة لمس كاميرا دوارة نظام ايكو ويل كب تخم تاير حجم ١٦ جديد اخوان السيارة جاهزة من كلشي بدون اي نقص ومن تجي راح تتاكد </w:t>
      </w:r>
    </w:p>
    <w:p w14:paraId="3A7EFC72" w14:textId="77777777" w:rsidR="00EB12D5" w:rsidRPr="00EB12D5" w:rsidRDefault="00EB12D5" w:rsidP="00EB12D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12D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 كوت قرب م الزهراء حرة باسمي تحويل ثاني يوم </w:t>
      </w:r>
    </w:p>
    <w:p w14:paraId="34A7775C" w14:textId="77777777" w:rsidR="00EB12D5" w:rsidRPr="00EB12D5" w:rsidRDefault="00EB12D5" w:rsidP="00EB12D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12D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11400$(دفتر و14 ورقة) وبيها مجال </w:t>
      </w:r>
    </w:p>
    <w:p w14:paraId="179AC503" w14:textId="77777777" w:rsidR="00EB12D5" w:rsidRPr="00EB12D5" w:rsidRDefault="00EB12D5" w:rsidP="00EB12D5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12D5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٠٧٧١٤٣٦٥٥١٢</w:t>
      </w:r>
    </w:p>
    <w:p w14:paraId="69A0D4CF" w14:textId="77777777" w:rsidR="00561E62" w:rsidRDefault="00561E62"/>
    <w:sectPr w:rsidR="00561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B5"/>
    <w:rsid w:val="00105AB5"/>
    <w:rsid w:val="00561E62"/>
    <w:rsid w:val="00EB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8FDB0-469D-40B2-B2F2-E9D00145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2022-11-09T11:33:00Z</dcterms:created>
  <dcterms:modified xsi:type="dcterms:W3CDTF">2022-11-09T11:33:00Z</dcterms:modified>
</cp:coreProperties>
</file>