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BEB8" w14:textId="77777777" w:rsidR="001510F7" w:rsidRPr="001510F7" w:rsidRDefault="001510F7" w:rsidP="001510F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510F7">
        <w:rPr>
          <w:rFonts w:ascii="inherit" w:eastAsia="Times New Roman" w:hAnsi="inherit" w:cs="Segoe UI Historic"/>
          <w:color w:val="050505"/>
          <w:sz w:val="23"/>
          <w:szCs w:val="23"/>
        </w:rPr>
        <w:t>Land Rover (Range Rover) 2013</w:t>
      </w:r>
    </w:p>
    <w:p w14:paraId="235B6FFD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لاند روفر (رنج روفر) 2013</w:t>
      </w:r>
    </w:p>
    <w:p w14:paraId="05E3F9E8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ماشيه 95كيلو حقيقي كير ومحرك مكفول</w:t>
      </w:r>
    </w:p>
    <w:p w14:paraId="15F6E737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خليجي مكفوله كفاله عامه رقم مميز 72229</w:t>
      </w:r>
    </w:p>
    <w:p w14:paraId="3C10E9B8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(الموصفات) فول 1/1 </w:t>
      </w:r>
    </w:p>
    <w:p w14:paraId="6FE30F48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جكات هوائيه انضمه قيادة متعدده صندوق كهرباء مقاعد جلد+كهرباء+مساج+خزن ميموري+تدفئه وتبريد داخل لونين احمر و اسود</w:t>
      </w:r>
    </w:p>
    <w:p w14:paraId="74CE3C62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بريد قطعتين بيانو+ديوولت محرك 8سلندر سوبر شرط صاروخ</w:t>
      </w:r>
    </w:p>
    <w:p w14:paraId="26EF65ED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كير اوتو تبترونك </w:t>
      </w:r>
      <w:r w:rsidRPr="001510F7">
        <w:rPr>
          <w:rFonts w:ascii="inherit" w:eastAsia="Times New Roman" w:hAnsi="inherit" w:cs="Segoe UI Historic"/>
          <w:color w:val="050505"/>
          <w:sz w:val="23"/>
          <w:szCs w:val="23"/>
        </w:rPr>
        <w:t>S</w:t>
      </w: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مري قلاب وشفط ستيرن كهرباء كروس سرعه حساسات امامي خلفي كامرات محيطيه 360 درجه مانع انزلاق تحكم استيرن جهتين</w:t>
      </w:r>
    </w:p>
    <w:p w14:paraId="49260558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شاشه بالكشنات خلفيه عدد 2 + ايباد كامره اماميه وخلفيه تلفون +بلوتوث+أوامر صوتيه+</w:t>
      </w:r>
      <w:r w:rsidRPr="001510F7">
        <w:rPr>
          <w:rFonts w:ascii="inherit" w:eastAsia="Times New Roman" w:hAnsi="inherit" w:cs="Segoe UI Historic"/>
          <w:color w:val="050505"/>
          <w:sz w:val="23"/>
          <w:szCs w:val="23"/>
        </w:rPr>
        <w:t>Wi-Fi</w:t>
      </w: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 منفذ اواكس ومنفذ </w:t>
      </w:r>
      <w:r w:rsidRPr="001510F7">
        <w:rPr>
          <w:rFonts w:ascii="inherit" w:eastAsia="Times New Roman" w:hAnsi="inherit" w:cs="Segoe UI Historic"/>
          <w:color w:val="050505"/>
          <w:sz w:val="23"/>
          <w:szCs w:val="23"/>
        </w:rPr>
        <w:t>USB</w:t>
      </w:r>
    </w:p>
    <w:p w14:paraId="52A7EF6A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سستم صوت هارمان كاردون +سماعات بالتنته تدفئه بالمقاعد الاماميه وخلفيه. لايت عدسه داينمك وزنون المرئاة الداخليه والخارجيه عاكس للضوء+بوصله شاشه لعرض الاعطال حساس لضغط الاطارات بالدشبول </w:t>
      </w:r>
    </w:p>
    <w:p w14:paraId="0F98854F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بجم فول زنون فچوج برمبو ايباد ويل كب حجم 20</w:t>
      </w:r>
    </w:p>
    <w:p w14:paraId="693EEC55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28000(دفترين و80 ورقة)و بيه مجال</w:t>
      </w:r>
    </w:p>
    <w:p w14:paraId="2DFD6168" w14:textId="77777777" w:rsidR="001510F7" w:rsidRPr="001510F7" w:rsidRDefault="001510F7" w:rsidP="001510F7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1510F7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0772998454</w:t>
      </w:r>
    </w:p>
    <w:p w14:paraId="35A604EB" w14:textId="77777777" w:rsidR="00FA063E" w:rsidRDefault="00FA063E"/>
    <w:sectPr w:rsidR="00FA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8"/>
    <w:rsid w:val="001510F7"/>
    <w:rsid w:val="00174AA8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7C04F-BDAC-430A-89F3-AB967F56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2022-11-10T10:50:00Z</dcterms:created>
  <dcterms:modified xsi:type="dcterms:W3CDTF">2022-11-10T10:50:00Z</dcterms:modified>
</cp:coreProperties>
</file>