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6E43" w14:textId="77777777" w:rsidR="00F60E7F" w:rsidRPr="00F60E7F" w:rsidRDefault="00F60E7F" w:rsidP="00F60E7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60E7F">
        <w:rPr>
          <w:rFonts w:ascii="inherit" w:eastAsia="Times New Roman" w:hAnsi="inherit" w:cs="Segoe UI Historic"/>
          <w:color w:val="050505"/>
          <w:sz w:val="23"/>
          <w:szCs w:val="23"/>
        </w:rPr>
        <w:t>Kia Rio 2021</w:t>
      </w:r>
    </w:p>
    <w:p w14:paraId="243DD190" w14:textId="77777777" w:rsidR="00F60E7F" w:rsidRPr="00F60E7F" w:rsidRDefault="00F60E7F" w:rsidP="00F60E7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60E7F">
        <w:rPr>
          <w:rFonts w:ascii="inherit" w:eastAsia="Times New Roman" w:hAnsi="inherit" w:cs="Times New Roman"/>
          <w:color w:val="050505"/>
          <w:sz w:val="23"/>
          <w:szCs w:val="23"/>
          <w:rtl/>
        </w:rPr>
        <w:t>كيا ريو 2021</w:t>
      </w:r>
    </w:p>
    <w:p w14:paraId="729D5741" w14:textId="77777777" w:rsidR="00F60E7F" w:rsidRPr="00F60E7F" w:rsidRDefault="00F60E7F" w:rsidP="00F60E7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0E7F">
        <w:rPr>
          <w:rFonts w:ascii="inherit" w:eastAsia="Times New Roman" w:hAnsi="inherit" w:cs="Times New Roman"/>
          <w:color w:val="050505"/>
          <w:sz w:val="23"/>
          <w:szCs w:val="23"/>
          <w:rtl/>
        </w:rPr>
        <w:t>وارد امريكي</w:t>
      </w:r>
    </w:p>
    <w:p w14:paraId="19293F91" w14:textId="77777777" w:rsidR="00F60E7F" w:rsidRPr="00F60E7F" w:rsidRDefault="00F60E7F" w:rsidP="00F60E7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0E7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دخول جديد </w:t>
      </w:r>
    </w:p>
    <w:p w14:paraId="5E786754" w14:textId="77777777" w:rsidR="00F60E7F" w:rsidRPr="00F60E7F" w:rsidRDefault="00F60E7F" w:rsidP="00F60E7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0E7F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معوقين مثنى (سماوة)</w:t>
      </w:r>
    </w:p>
    <w:p w14:paraId="4C20F08F" w14:textId="77777777" w:rsidR="00F60E7F" w:rsidRPr="00F60E7F" w:rsidRDefault="00F60E7F" w:rsidP="00F60E7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0E7F">
        <w:rPr>
          <w:rFonts w:ascii="inherit" w:eastAsia="Times New Roman" w:hAnsi="inherit" w:cs="Times New Roman"/>
          <w:color w:val="050505"/>
          <w:sz w:val="23"/>
          <w:szCs w:val="23"/>
          <w:rtl/>
        </w:rPr>
        <w:t>تبديل فقط بنيد الباقي ليبل واحد</w:t>
      </w:r>
    </w:p>
    <w:p w14:paraId="26B97F22" w14:textId="77777777" w:rsidR="00F60E7F" w:rsidRPr="00F60E7F" w:rsidRDefault="00F60E7F" w:rsidP="00F60E7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0E7F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المسافة المقطوعة 19 الف فقط</w:t>
      </w:r>
    </w:p>
    <w:p w14:paraId="354F0562" w14:textId="77777777" w:rsidR="00F60E7F" w:rsidRPr="00F60E7F" w:rsidRDefault="00F60E7F" w:rsidP="00F60E7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0E7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مواصفات السيارة </w:t>
      </w:r>
    </w:p>
    <w:p w14:paraId="338E45C3" w14:textId="77777777" w:rsidR="00F60E7F" w:rsidRPr="00F60E7F" w:rsidRDefault="00F60E7F" w:rsidP="00F60E7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0E7F">
        <w:rPr>
          <w:rFonts w:ascii="inherit" w:eastAsia="Times New Roman" w:hAnsi="inherit" w:cs="Times New Roman"/>
          <w:color w:val="050505"/>
          <w:sz w:val="23"/>
          <w:szCs w:val="23"/>
          <w:rtl/>
        </w:rPr>
        <w:t>الوان ابيض</w:t>
      </w:r>
    </w:p>
    <w:p w14:paraId="7417166A" w14:textId="77777777" w:rsidR="00F60E7F" w:rsidRPr="00F60E7F" w:rsidRDefault="00F60E7F" w:rsidP="00F60E7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0E7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دواخل اسود </w:t>
      </w:r>
    </w:p>
    <w:p w14:paraId="34C3D2C6" w14:textId="77777777" w:rsidR="00F60E7F" w:rsidRPr="00F60E7F" w:rsidRDefault="00F60E7F" w:rsidP="00F60E7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0E7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السيارة مواصفات </w:t>
      </w:r>
      <w:r w:rsidRPr="00F60E7F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5779CFEB" w14:textId="77777777" w:rsidR="00F60E7F" w:rsidRPr="00F60E7F" w:rsidRDefault="00F60E7F" w:rsidP="00F60E7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0E7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مانع انزلاق </w:t>
      </w:r>
    </w:p>
    <w:p w14:paraId="772A49FA" w14:textId="77777777" w:rsidR="00F60E7F" w:rsidRPr="00F60E7F" w:rsidRDefault="00F60E7F" w:rsidP="00F60E7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0E7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شاشة جبيرة بلوتوث و </w:t>
      </w:r>
      <w:r w:rsidRPr="00F60E7F">
        <w:rPr>
          <w:rFonts w:ascii="inherit" w:eastAsia="Times New Roman" w:hAnsi="inherit" w:cs="Segoe UI Historic"/>
          <w:color w:val="050505"/>
          <w:sz w:val="23"/>
          <w:szCs w:val="23"/>
        </w:rPr>
        <w:t>WIFI</w:t>
      </w:r>
    </w:p>
    <w:p w14:paraId="2C64F355" w14:textId="77777777" w:rsidR="00F60E7F" w:rsidRPr="00F60E7F" w:rsidRDefault="00F60E7F" w:rsidP="00F60E7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0E7F">
        <w:rPr>
          <w:rFonts w:ascii="inherit" w:eastAsia="Times New Roman" w:hAnsi="inherit" w:cs="Times New Roman"/>
          <w:color w:val="050505"/>
          <w:sz w:val="23"/>
          <w:szCs w:val="23"/>
          <w:rtl/>
        </w:rPr>
        <w:t>ثلاثة انضمة قيادة اوتو عادي سبورت</w:t>
      </w:r>
    </w:p>
    <w:p w14:paraId="37D7D2EE" w14:textId="77777777" w:rsidR="00F60E7F" w:rsidRPr="00F60E7F" w:rsidRDefault="00F60E7F" w:rsidP="00F60E7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0E7F">
        <w:rPr>
          <w:rFonts w:ascii="inherit" w:eastAsia="Times New Roman" w:hAnsi="inherit" w:cs="Times New Roman"/>
          <w:color w:val="050505"/>
          <w:sz w:val="23"/>
          <w:szCs w:val="23"/>
          <w:rtl/>
        </w:rPr>
        <w:t>مكينة 1600 دوش المرغوبة</w:t>
      </w:r>
    </w:p>
    <w:p w14:paraId="6DC3C023" w14:textId="77777777" w:rsidR="00F60E7F" w:rsidRPr="00F60E7F" w:rsidRDefault="00F60E7F" w:rsidP="00F60E7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0E7F">
        <w:rPr>
          <w:rFonts w:ascii="inherit" w:eastAsia="Times New Roman" w:hAnsi="inherit" w:cs="Times New Roman"/>
          <w:color w:val="050505"/>
          <w:sz w:val="23"/>
          <w:szCs w:val="23"/>
          <w:rtl/>
        </w:rPr>
        <w:t>تحكم امرايا</w:t>
      </w:r>
    </w:p>
    <w:p w14:paraId="09AEEA17" w14:textId="77777777" w:rsidR="00F60E7F" w:rsidRPr="00F60E7F" w:rsidRDefault="00F60E7F" w:rsidP="00F60E7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0E7F">
        <w:rPr>
          <w:rFonts w:ascii="inherit" w:eastAsia="Times New Roman" w:hAnsi="inherit" w:cs="Times New Roman"/>
          <w:color w:val="050505"/>
          <w:sz w:val="23"/>
          <w:szCs w:val="23"/>
          <w:rtl/>
        </w:rPr>
        <w:t>سويج شخاطة ( ريمونت)</w:t>
      </w:r>
    </w:p>
    <w:p w14:paraId="16573313" w14:textId="77777777" w:rsidR="00F60E7F" w:rsidRPr="00F60E7F" w:rsidRDefault="00F60E7F" w:rsidP="00F60E7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0E7F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السيارة جاهزة بدون اي نقص</w:t>
      </w:r>
    </w:p>
    <w:p w14:paraId="2A4F14A7" w14:textId="77777777" w:rsidR="00F60E7F" w:rsidRPr="00F60E7F" w:rsidRDefault="00F60E7F" w:rsidP="00F60E7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0E7F">
        <w:rPr>
          <w:rFonts w:ascii="inherit" w:eastAsia="Times New Roman" w:hAnsi="inherit" w:cs="Times New Roman"/>
          <w:color w:val="050505"/>
          <w:sz w:val="23"/>
          <w:szCs w:val="23"/>
          <w:rtl/>
        </w:rPr>
        <w:t>وكالة مضمونة من المعوق</w:t>
      </w:r>
    </w:p>
    <w:p w14:paraId="36D81FB6" w14:textId="77777777" w:rsidR="00F60E7F" w:rsidRPr="00F60E7F" w:rsidRDefault="00F60E7F" w:rsidP="00F60E7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0E7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بصرة السراجي قرب شركة اسياسيل </w:t>
      </w:r>
    </w:p>
    <w:p w14:paraId="1C45692E" w14:textId="77777777" w:rsidR="00F60E7F" w:rsidRPr="00F60E7F" w:rsidRDefault="00F60E7F" w:rsidP="00F60E7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0E7F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12800$(دفتر و 28 ورقة) بيها مجال قليل</w:t>
      </w:r>
    </w:p>
    <w:p w14:paraId="2DE0B7F1" w14:textId="77777777" w:rsidR="00F60E7F" w:rsidRPr="00F60E7F" w:rsidRDefault="00F60E7F" w:rsidP="00F60E7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0E7F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07702273127</w:t>
      </w:r>
    </w:p>
    <w:p w14:paraId="2A6B7E3F" w14:textId="77777777" w:rsidR="00C553C7" w:rsidRDefault="00C553C7"/>
    <w:sectPr w:rsidR="00C55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F3"/>
    <w:rsid w:val="00C553C7"/>
    <w:rsid w:val="00D66DF3"/>
    <w:rsid w:val="00F6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87106-C67D-4738-8EF9-30651D8F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2022-11-12T12:05:00Z</dcterms:created>
  <dcterms:modified xsi:type="dcterms:W3CDTF">2022-11-12T12:05:00Z</dcterms:modified>
</cp:coreProperties>
</file>